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821" w:rsidRDefault="00E27821">
      <w:pPr>
        <w:spacing w:line="2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Pr="00830BF6" w:rsidRDefault="00FE650E">
      <w:pPr>
        <w:spacing w:line="278" w:lineRule="auto"/>
        <w:ind w:right="200"/>
        <w:jc w:val="center"/>
        <w:rPr>
          <w:sz w:val="20"/>
          <w:szCs w:val="20"/>
        </w:rPr>
      </w:pPr>
      <w:r w:rsidRPr="00830BF6">
        <w:rPr>
          <w:rFonts w:eastAsia="Times New Roman"/>
          <w:b/>
          <w:bCs/>
          <w:iCs/>
          <w:sz w:val="28"/>
          <w:szCs w:val="28"/>
        </w:rPr>
        <w:t xml:space="preserve">ОПРОСНЫЙ ЛИСТ ДЛЯ ПОДБОРА </w:t>
      </w:r>
      <w:r w:rsidR="00830BF6" w:rsidRPr="00830BF6">
        <w:rPr>
          <w:rFonts w:eastAsia="Times New Roman"/>
          <w:b/>
          <w:bCs/>
          <w:iCs/>
          <w:sz w:val="28"/>
          <w:szCs w:val="28"/>
        </w:rPr>
        <w:t>МОДУЛЬНОЙ</w:t>
      </w:r>
      <w:r w:rsidRPr="00830BF6">
        <w:rPr>
          <w:rFonts w:eastAsia="Times New Roman"/>
          <w:b/>
          <w:bCs/>
          <w:iCs/>
          <w:sz w:val="28"/>
          <w:szCs w:val="28"/>
        </w:rPr>
        <w:t xml:space="preserve"> КОТЕЛЬНОЙ УСТАНОВКИ</w:t>
      </w:r>
    </w:p>
    <w:p w:rsidR="00E27821" w:rsidRDefault="00E27821">
      <w:pPr>
        <w:spacing w:line="227" w:lineRule="exact"/>
        <w:rPr>
          <w:sz w:val="24"/>
          <w:szCs w:val="24"/>
        </w:rPr>
      </w:pPr>
    </w:p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20"/>
        <w:gridCol w:w="1140"/>
        <w:gridCol w:w="2880"/>
        <w:gridCol w:w="30"/>
      </w:tblGrid>
      <w:tr w:rsidR="00E27821" w:rsidTr="00F26072">
        <w:trPr>
          <w:trHeight w:val="30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№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left="20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Ед. изм.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left="8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Вид топлива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Расчетная тепловая нагрузка, общая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5B654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 w:rsidP="00745F07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отопление</w:t>
            </w:r>
            <w:r w:rsidR="00A823D9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B654A">
        <w:trPr>
          <w:trHeight w:val="5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вентиляцию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5B654A" w:rsidP="00830BF6">
            <w:pPr>
              <w:jc w:val="center"/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</w:t>
            </w:r>
            <w:r>
              <w:rPr>
                <w:rFonts w:ascii="Tahoma" w:eastAsia="Tahoma" w:hAnsi="Tahoma" w:cs="Tahoma"/>
                <w:sz w:val="20"/>
                <w:szCs w:val="20"/>
              </w:rPr>
              <w:t>Вт/час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1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8"/>
                <w:szCs w:val="18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745F07" w:rsidRDefault="00745F07" w:rsidP="00745F07">
            <w:pPr>
              <w:ind w:left="40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45F07" w:rsidRDefault="00745F07" w:rsidP="00745F07">
            <w:pPr>
              <w:ind w:left="4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горячее водоснабжение</w:t>
            </w:r>
          </w:p>
          <w:p w:rsidR="00745F07" w:rsidRDefault="00745F07" w:rsidP="00745F07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5B654A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4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5B654A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9"/>
                <w:szCs w:val="19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745F07">
            <w:pPr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(если контуров несколько – указать по контурно)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Сопротивление системы отопления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Необходимое давление в трубопроводах тепловой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в подающем трубопроводе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в обратном трубопроводе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  <w:p w:rsidR="001E1D28" w:rsidRDefault="001E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Pr="001E1D28" w:rsidRDefault="00FE65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Необходимое давление горячей воды</w:t>
            </w:r>
          </w:p>
          <w:p w:rsidR="00C16E02" w:rsidRPr="001E1D28" w:rsidRDefault="00C16E02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hAnsi="Tahoma" w:cs="Tahoma"/>
                <w:sz w:val="20"/>
                <w:szCs w:val="20"/>
              </w:rPr>
              <w:t>Необходимое количество горячей воды</w:t>
            </w:r>
          </w:p>
          <w:p w:rsidR="001E1D28" w:rsidRPr="001E1D28" w:rsidRDefault="001E1D28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hAnsi="Tahoma" w:cs="Tahoma"/>
                <w:sz w:val="20"/>
                <w:szCs w:val="20"/>
              </w:rPr>
              <w:t>Необходимая температура горячей воды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Pr="001E1D28" w:rsidRDefault="00FE650E" w:rsidP="00830BF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="00C16E02" w:rsidRPr="001E1D28"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а</w:t>
            </w:r>
          </w:p>
          <w:p w:rsidR="00C16E02" w:rsidRPr="001E1D28" w:rsidRDefault="00C16E02" w:rsidP="00830BF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Pr="001E1D28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3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/ч</w:t>
            </w:r>
          </w:p>
          <w:p w:rsidR="00C16E02" w:rsidRPr="001E1D28" w:rsidRDefault="001E1D28" w:rsidP="00830B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0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Существующее давление холодной воды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водопроводной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Общая жесткость исходной водопроводной воды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w w:val="98"/>
                <w:sz w:val="20"/>
                <w:szCs w:val="20"/>
              </w:rPr>
              <w:t>Мк-экв</w:t>
            </w:r>
            <w:proofErr w:type="spellEnd"/>
            <w:r>
              <w:rPr>
                <w:rFonts w:ascii="Tahoma" w:eastAsia="Tahoma" w:hAnsi="Tahoma" w:cs="Tahoma"/>
                <w:w w:val="98"/>
                <w:sz w:val="20"/>
                <w:szCs w:val="20"/>
              </w:rPr>
              <w:t>/л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Расход воды для подпитки системы отопления (по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м3/час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необходимости)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Объем воды тепловой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м3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Площадь отапливаемого здания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м2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Высота отапливаемого здания, относительно котельной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Удаленность отапливаемого здания от котельной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FE650E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Характер отапливаемого здания (жилое,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производственное,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соц.культ.быт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., административное)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FC4051" w:rsidTr="00830BF6">
        <w:trPr>
          <w:trHeight w:val="278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14</w:t>
            </w: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FC4051" w:rsidRDefault="00FC4051" w:rsidP="009951FD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Высота существующей или проектируемой дымовой трубы и ее материал 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center"/>
          </w:tcPr>
          <w:p w:rsidR="00FC4051" w:rsidRDefault="00FC4051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vAlign w:val="center"/>
          </w:tcPr>
          <w:p w:rsidR="00FC4051" w:rsidRDefault="00FC405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C4051" w:rsidRDefault="00FC4051">
            <w:pPr>
              <w:rPr>
                <w:sz w:val="1"/>
                <w:szCs w:val="1"/>
              </w:rPr>
            </w:pPr>
          </w:p>
        </w:tc>
      </w:tr>
      <w:tr w:rsidR="00FC4051" w:rsidTr="008A112D">
        <w:trPr>
          <w:trHeight w:val="354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C4051" w:rsidRDefault="00FC4051">
            <w:pPr>
              <w:rPr>
                <w:sz w:val="1"/>
                <w:szCs w:val="1"/>
              </w:rPr>
            </w:pPr>
          </w:p>
        </w:tc>
      </w:tr>
    </w:tbl>
    <w:p w:rsidR="00E27821" w:rsidRDefault="00E27821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305" w:lineRule="exact"/>
        <w:rPr>
          <w:sz w:val="24"/>
          <w:szCs w:val="24"/>
        </w:rPr>
      </w:pPr>
    </w:p>
    <w:p w:rsidR="00E27821" w:rsidRDefault="00E27821">
      <w:pPr>
        <w:spacing w:line="238" w:lineRule="exact"/>
        <w:rPr>
          <w:sz w:val="20"/>
          <w:szCs w:val="20"/>
        </w:rPr>
      </w:pPr>
    </w:p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20"/>
        <w:gridCol w:w="1140"/>
        <w:gridCol w:w="2880"/>
        <w:gridCol w:w="30"/>
      </w:tblGrid>
      <w:tr w:rsidR="00CD08DA" w:rsidTr="00830BF6">
        <w:trPr>
          <w:trHeight w:val="29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Размещение узлов учета котельной</w:t>
            </w:r>
          </w:p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D08DA" w:rsidRDefault="00CD08DA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тепла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830BF6">
        <w:trPr>
          <w:trHeight w:val="19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Pr="00806BE1" w:rsidRDefault="00806BE1" w:rsidP="00806BE1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806BE1">
              <w:rPr>
                <w:rFonts w:ascii="Tahoma" w:hAnsi="Tahoma" w:cs="Tahoma"/>
                <w:sz w:val="20"/>
                <w:szCs w:val="20"/>
                <w:lang w:val="uk-UA"/>
              </w:rPr>
              <w:t>15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холодной воды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830BF6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56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11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830BF6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горячей воды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D08DA" w:rsidRDefault="00CD08DA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6</w:t>
            </w:r>
          </w:p>
          <w:p w:rsidR="000D6C2B" w:rsidRDefault="000D6C2B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0D6C2B" w:rsidRDefault="000D6C2B">
            <w:pPr>
              <w:ind w:right="260"/>
              <w:jc w:val="right"/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923C0E" w:rsidRDefault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Тип, марка котлов:</w:t>
            </w:r>
          </w:p>
          <w:p w:rsidR="00923C0E" w:rsidRDefault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-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с ручной загрузкой</w:t>
            </w:r>
          </w:p>
          <w:p w:rsidR="00E27821" w:rsidRDefault="00923C0E" w:rsidP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-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с а</w:t>
            </w:r>
            <w:r w:rsidR="00FE650E">
              <w:rPr>
                <w:rFonts w:ascii="Tahoma" w:eastAsia="Tahoma" w:hAnsi="Tahoma" w:cs="Tahoma"/>
                <w:sz w:val="20"/>
                <w:szCs w:val="20"/>
              </w:rPr>
              <w:t>втоматическ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 w:rsidR="00FE650E">
              <w:rPr>
                <w:rFonts w:ascii="Tahoma" w:eastAsia="Tahoma" w:hAnsi="Tahoma" w:cs="Tahoma"/>
                <w:sz w:val="20"/>
                <w:szCs w:val="20"/>
              </w:rPr>
              <w:t xml:space="preserve"> загрузк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:rsidR="00923C0E" w:rsidRDefault="00923C0E" w:rsidP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-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с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факельн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горелкой</w:t>
            </w:r>
          </w:p>
          <w:p w:rsidR="00923C0E" w:rsidRDefault="00923C0E" w:rsidP="00673F2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-с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ретортн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ой горелкой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6E2027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2060B8" w:rsidTr="006E2027">
        <w:trPr>
          <w:trHeight w:val="55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060B8" w:rsidRPr="00806BE1" w:rsidRDefault="00310A18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7</w:t>
            </w: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C2B" w:rsidRDefault="000D6C2B" w:rsidP="000D6C2B">
            <w:pPr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Необходимость комплектации:</w:t>
            </w:r>
          </w:p>
          <w:p w:rsidR="00B63587" w:rsidRPr="00BD0468" w:rsidRDefault="00B63587" w:rsidP="000D6C2B">
            <w:pPr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FD0317" w:rsidRDefault="00FD0317" w:rsidP="008A53B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Операторская</w:t>
            </w:r>
          </w:p>
          <w:p w:rsidR="00B63587" w:rsidRPr="00BD0468" w:rsidRDefault="00B63587" w:rsidP="00B63587">
            <w:pPr>
              <w:suppressAutoHyphens/>
              <w:snapToGrid w:val="0"/>
              <w:ind w:left="36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B63587" w:rsidP="00FD0317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 xml:space="preserve">Санузел   </w:t>
            </w:r>
          </w:p>
          <w:p w:rsidR="000D6C2B" w:rsidRPr="00BD0468" w:rsidRDefault="000D6C2B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</w:t>
            </w:r>
            <w:r w:rsidRPr="00BD0468">
              <w:rPr>
                <w:rFonts w:ascii="Tahoma" w:hAnsi="Tahoma" w:cs="Tahoma"/>
                <w:sz w:val="20"/>
                <w:szCs w:val="24"/>
                <w:lang w:val="en-US"/>
              </w:rPr>
              <w:t xml:space="preserve">     </w:t>
            </w: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</w:t>
            </w:r>
          </w:p>
          <w:p w:rsidR="00B63587" w:rsidRDefault="000D6C2B" w:rsidP="00733611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Умывальник</w:t>
            </w:r>
            <w:r w:rsidR="00BD0468" w:rsidRPr="00BD0468">
              <w:rPr>
                <w:rFonts w:ascii="Tahoma" w:hAnsi="Tahoma" w:cs="Tahoma"/>
                <w:sz w:val="20"/>
                <w:szCs w:val="24"/>
              </w:rPr>
              <w:t xml:space="preserve">, бойлер ГВС  </w:t>
            </w:r>
          </w:p>
          <w:p w:rsidR="000D6C2B" w:rsidRPr="00BD0468" w:rsidRDefault="00BD0468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</w:t>
            </w:r>
            <w:r w:rsidR="000D6C2B"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</w:t>
            </w:r>
          </w:p>
          <w:p w:rsidR="0010500D" w:rsidRDefault="000D6C2B" w:rsidP="000C50C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Автономная дизельная электростанция</w:t>
            </w:r>
          </w:p>
          <w:p w:rsidR="00B63587" w:rsidRDefault="00B63587" w:rsidP="00B63587">
            <w:pPr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0D6C2B" w:rsidRDefault="0010500D" w:rsidP="000C50C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Блок бесперебойного питания</w:t>
            </w:r>
            <w:r w:rsidR="000D6C2B" w:rsidRPr="00BD0468">
              <w:rPr>
                <w:rFonts w:ascii="Tahoma" w:hAnsi="Tahoma" w:cs="Tahoma"/>
                <w:sz w:val="20"/>
                <w:szCs w:val="24"/>
              </w:rPr>
              <w:t xml:space="preserve">            </w:t>
            </w:r>
          </w:p>
          <w:p w:rsidR="00B63587" w:rsidRPr="00BD0468" w:rsidRDefault="00B63587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EE6299" w:rsidRDefault="000D6C2B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Дымосос </w:t>
            </w:r>
            <w:r w:rsidR="00B63587">
              <w:rPr>
                <w:rFonts w:ascii="Tahoma" w:hAnsi="Tahoma" w:cs="Tahoma"/>
                <w:sz w:val="20"/>
                <w:szCs w:val="24"/>
              </w:rPr>
              <w:t>с циклоном</w:t>
            </w:r>
          </w:p>
          <w:p w:rsidR="00B63587" w:rsidRPr="00BD0468" w:rsidRDefault="00B63587" w:rsidP="00B63587">
            <w:pPr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EE6299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Частотный преобразователь для дымососа</w:t>
            </w:r>
            <w:r w:rsidR="000D6C2B" w:rsidRPr="00BD0468">
              <w:rPr>
                <w:rFonts w:ascii="Tahoma" w:hAnsi="Tahoma" w:cs="Tahoma"/>
                <w:sz w:val="20"/>
                <w:szCs w:val="24"/>
              </w:rPr>
              <w:t xml:space="preserve">     </w:t>
            </w:r>
          </w:p>
          <w:p w:rsidR="000D6C2B" w:rsidRPr="00BD0468" w:rsidRDefault="000D6C2B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  </w:t>
            </w:r>
          </w:p>
          <w:p w:rsidR="000D6C2B" w:rsidRDefault="000D6C2B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Автоматизированная топливоподача</w:t>
            </w:r>
          </w:p>
          <w:p w:rsidR="00B63587" w:rsidRPr="00BD0468" w:rsidRDefault="00B63587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0D6C2B" w:rsidP="000D6C2B">
            <w:pPr>
              <w:snapToGrid w:val="0"/>
              <w:ind w:left="72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с транспортером </w:t>
            </w:r>
            <w:r w:rsidR="00EE6299" w:rsidRPr="00BD0468">
              <w:rPr>
                <w:rFonts w:ascii="Tahoma" w:hAnsi="Tahoma" w:cs="Tahoma"/>
                <w:sz w:val="20"/>
                <w:szCs w:val="24"/>
              </w:rPr>
              <w:t>(для котлов с автоматической подачей топлива)</w:t>
            </w:r>
            <w:r w:rsidRPr="00BD0468">
              <w:rPr>
                <w:rFonts w:ascii="Tahoma" w:hAnsi="Tahoma" w:cs="Tahoma"/>
                <w:sz w:val="20"/>
                <w:szCs w:val="24"/>
              </w:rPr>
              <w:t xml:space="preserve">   </w:t>
            </w:r>
          </w:p>
          <w:p w:rsidR="000D6C2B" w:rsidRPr="00BD0468" w:rsidRDefault="000D6C2B" w:rsidP="000D6C2B">
            <w:pPr>
              <w:snapToGrid w:val="0"/>
              <w:ind w:left="72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</w:t>
            </w:r>
          </w:p>
          <w:p w:rsidR="00B63587" w:rsidRPr="00B63587" w:rsidRDefault="000D6C2B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Вытяжные зонты над ко</w:t>
            </w:r>
            <w:r w:rsidR="00B63587">
              <w:rPr>
                <w:rFonts w:ascii="Tahoma" w:hAnsi="Tahoma" w:cs="Tahoma"/>
                <w:sz w:val="20"/>
                <w:szCs w:val="24"/>
              </w:rPr>
              <w:t>тлом</w:t>
            </w:r>
          </w:p>
          <w:p w:rsidR="00B63587" w:rsidRPr="00B63587" w:rsidRDefault="00B63587" w:rsidP="00B63587">
            <w:pPr>
              <w:tabs>
                <w:tab w:val="left" w:pos="720"/>
              </w:tabs>
              <w:suppressAutoHyphens/>
              <w:snapToGrid w:val="0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Pr="00B63587" w:rsidRDefault="000D6C2B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П</w:t>
            </w:r>
            <w:r w:rsidR="00B63587">
              <w:rPr>
                <w:rFonts w:ascii="Tahoma" w:hAnsi="Tahoma" w:cs="Tahoma"/>
                <w:sz w:val="20"/>
                <w:szCs w:val="24"/>
              </w:rPr>
              <w:t xml:space="preserve">ожарная сигнализация </w:t>
            </w:r>
          </w:p>
          <w:p w:rsidR="00B63587" w:rsidRPr="00B63587" w:rsidRDefault="00B63587" w:rsidP="00B63587">
            <w:pPr>
              <w:tabs>
                <w:tab w:val="left" w:pos="720"/>
              </w:tabs>
              <w:suppressAutoHyphens/>
              <w:snapToGrid w:val="0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2060B8" w:rsidRDefault="00310A18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Погодное регулирование (ручное, автоматическое)</w:t>
            </w:r>
          </w:p>
          <w:p w:rsidR="008A112D" w:rsidRDefault="008A112D" w:rsidP="008A112D">
            <w:pPr>
              <w:pStyle w:val="a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A112D" w:rsidRDefault="008A112D" w:rsidP="008A112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Дымоходы и дымовые трубы за пределами котельной</w:t>
            </w:r>
          </w:p>
          <w:p w:rsidR="008A112D" w:rsidRDefault="008A112D" w:rsidP="008A112D">
            <w:pPr>
              <w:pStyle w:val="a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A112D" w:rsidRDefault="008A112D" w:rsidP="008A112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Высота м материал дымовой трубы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B18" w:rsidRDefault="00CA0B18" w:rsidP="00830BF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B8" w:rsidRDefault="00F26072" w:rsidP="00830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Нужное подчеркнуть</w:t>
            </w: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  <w:p w:rsidR="009951FD" w:rsidRDefault="009951FD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2060B8" w:rsidRDefault="002060B8">
            <w:pPr>
              <w:rPr>
                <w:sz w:val="1"/>
                <w:szCs w:val="1"/>
              </w:rPr>
            </w:pPr>
          </w:p>
        </w:tc>
      </w:tr>
      <w:tr w:rsidR="00E27821" w:rsidTr="006E2027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8</w:t>
            </w: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Вывод сигнала на центральный пульт наблюдения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7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 w:rsidP="00C53C6C">
            <w:pPr>
              <w:ind w:left="12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(кабель,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радиомодуль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GSM-связь)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806BE1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uk-UA"/>
              </w:rPr>
              <w:t>19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Pr="00E90DA2" w:rsidRDefault="00FE650E">
            <w:pPr>
              <w:ind w:left="160"/>
              <w:rPr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Тип котельной</w:t>
            </w:r>
            <w:r w:rsidR="00E90DA2">
              <w:rPr>
                <w:rFonts w:ascii="Tahoma" w:eastAsia="Tahoma" w:hAnsi="Tahoma" w:cs="Tahoma"/>
                <w:sz w:val="20"/>
                <w:szCs w:val="20"/>
                <w:lang w:val="uk-UA"/>
              </w:rPr>
              <w:t>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4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отдельно стоящая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8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пристроенная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8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Степень автоматизации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с обслуживающим персоналом;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без обслуживающего персонала (контроль за работой);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Требования к компоновке БМК: (указать размещение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дверей, дымовых труб на плане БМК относительно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отапливаемого объекта. Расстояния до инженерных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сетей, диаметры)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6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Особые требования, пожелания (марка насосов, ХВО,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830BF6">
        <w:trPr>
          <w:trHeight w:val="27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цвет котельной, резервный источник отопления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E27821" w:rsidRDefault="00E27821" w:rsidP="00830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котельной, охранная сигнализация и т.д.)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</w:tbl>
    <w:p w:rsidR="008B5022" w:rsidRDefault="008B5022"/>
    <w:p w:rsidR="008B5022" w:rsidRDefault="008B5022"/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5609"/>
        <w:gridCol w:w="40"/>
        <w:gridCol w:w="3992"/>
        <w:gridCol w:w="30"/>
      </w:tblGrid>
      <w:tr w:rsidR="00FE0690" w:rsidTr="00157826">
        <w:trPr>
          <w:trHeight w:val="7333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uk-UA"/>
              </w:rPr>
              <w:t>2</w:t>
            </w:r>
            <w:r w:rsidR="005945C9">
              <w:rPr>
                <w:rFonts w:ascii="Tahoma" w:eastAsia="Tahoma" w:hAnsi="Tahoma" w:cs="Tahoma"/>
                <w:sz w:val="20"/>
                <w:szCs w:val="20"/>
                <w:lang w:val="uk-UA"/>
              </w:rPr>
              <w:t>3</w:t>
            </w: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P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Дополнительные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требования</w:t>
            </w:r>
            <w:proofErr w:type="spellEnd"/>
            <w:r w:rsidR="005945C9">
              <w:rPr>
                <w:sz w:val="24"/>
                <w:szCs w:val="24"/>
                <w:lang w:val="uk-UA"/>
              </w:rPr>
              <w:t>:</w:t>
            </w:r>
          </w:p>
          <w:p w:rsidR="005945C9" w:rsidRDefault="005945C9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P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" w:type="dxa"/>
            <w:vAlign w:val="center"/>
          </w:tcPr>
          <w:p w:rsidR="00FE0690" w:rsidRDefault="00FE0690" w:rsidP="008C0FD7">
            <w:pPr>
              <w:rPr>
                <w:sz w:val="1"/>
                <w:szCs w:val="1"/>
              </w:rPr>
            </w:pPr>
          </w:p>
        </w:tc>
      </w:tr>
      <w:tr w:rsidR="008C0FD7" w:rsidTr="00830BF6">
        <w:trPr>
          <w:trHeight w:val="278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FD7" w:rsidRDefault="00FE0690" w:rsidP="008C0FD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C0FD7" w:rsidRDefault="008C0FD7" w:rsidP="005945C9">
            <w:pPr>
              <w:ind w:left="7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Ф.И.О. ответственного лица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FD7" w:rsidRPr="00830BF6" w:rsidRDefault="008C0FD7" w:rsidP="00830BF6"/>
        </w:tc>
        <w:tc>
          <w:tcPr>
            <w:tcW w:w="40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C0FD7" w:rsidRDefault="008C0FD7" w:rsidP="00157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830BF6">
        <w:trPr>
          <w:trHeight w:val="87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FD7" w:rsidRDefault="008C0FD7" w:rsidP="001578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1578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center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830BF6">
        <w:trPr>
          <w:trHeight w:val="79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0FD7" w:rsidRDefault="00FE0690" w:rsidP="008C0FD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26</w:t>
            </w: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center"/>
          </w:tcPr>
          <w:p w:rsidR="008C0FD7" w:rsidRDefault="008C0FD7" w:rsidP="005945C9">
            <w:pPr>
              <w:ind w:left="7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Контактный телефон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C0FD7" w:rsidRDefault="008C0FD7" w:rsidP="00157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center"/>
          </w:tcPr>
          <w:p w:rsidR="008C0FD7" w:rsidRDefault="008C0FD7" w:rsidP="00157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830BF6">
        <w:trPr>
          <w:trHeight w:val="190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center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</w:tbl>
    <w:p w:rsidR="00E27821" w:rsidRDefault="00E27821">
      <w:pPr>
        <w:spacing w:line="200" w:lineRule="exact"/>
        <w:rPr>
          <w:sz w:val="20"/>
          <w:szCs w:val="20"/>
        </w:rPr>
      </w:pPr>
    </w:p>
    <w:p w:rsidR="00E27821" w:rsidRDefault="00E27821">
      <w:pPr>
        <w:spacing w:line="250" w:lineRule="exact"/>
        <w:rPr>
          <w:sz w:val="20"/>
          <w:szCs w:val="20"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A84D5F" w:rsidRPr="00A84D5F" w:rsidRDefault="00A84D5F" w:rsidP="006848A2">
      <w:pPr>
        <w:jc w:val="center"/>
        <w:rPr>
          <w:rFonts w:ascii="Calibri" w:eastAsia="Calibri" w:hAnsi="Calibri" w:cs="Calibri"/>
          <w:b/>
          <w:bCs/>
          <w:i/>
          <w:iCs/>
          <w:lang w:val="uk-UA"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E27821" w:rsidRDefault="00FE650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Заказчик </w:t>
      </w:r>
      <w:r w:rsidR="00054A5C">
        <w:rPr>
          <w:rFonts w:ascii="Calibri" w:eastAsia="Calibri" w:hAnsi="Calibri" w:cs="Calibri"/>
          <w:b/>
          <w:bCs/>
          <w:i/>
          <w:iCs/>
        </w:rPr>
        <w:t>_______________________________________________________________________________________</w:t>
      </w:r>
    </w:p>
    <w:p w:rsidR="00E27821" w:rsidRDefault="00E27821">
      <w:pPr>
        <w:spacing w:line="204" w:lineRule="exact"/>
        <w:rPr>
          <w:sz w:val="20"/>
          <w:szCs w:val="20"/>
        </w:rPr>
      </w:pPr>
    </w:p>
    <w:p w:rsidR="00E27821" w:rsidRDefault="00FE650E">
      <w:pPr>
        <w:ind w:left="38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(ФИО, должность, подпись, печать)</w:t>
      </w:r>
    </w:p>
    <w:p w:rsidR="00E27821" w:rsidRDefault="00E27821">
      <w:pPr>
        <w:spacing w:line="195" w:lineRule="exact"/>
        <w:rPr>
          <w:sz w:val="20"/>
          <w:szCs w:val="20"/>
        </w:rPr>
      </w:pPr>
    </w:p>
    <w:p w:rsidR="00E27821" w:rsidRDefault="00FE650E" w:rsidP="00054A5C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</w:rPr>
        <w:t>Дат</w:t>
      </w:r>
      <w:r w:rsidR="008356B7">
        <w:rPr>
          <w:rFonts w:ascii="Calibri" w:eastAsia="Calibri" w:hAnsi="Calibri" w:cs="Calibri"/>
          <w:b/>
          <w:bCs/>
          <w:i/>
          <w:iCs/>
        </w:rPr>
        <w:t>а заполнения опросного листа</w:t>
      </w:r>
      <w:r w:rsidR="00054A5C">
        <w:rPr>
          <w:rFonts w:ascii="Calibri" w:eastAsia="Calibri" w:hAnsi="Calibri" w:cs="Calibri"/>
          <w:b/>
          <w:bCs/>
          <w:i/>
          <w:iCs/>
        </w:rPr>
        <w:t xml:space="preserve"> ________________________________</w:t>
      </w:r>
      <w:r w:rsidR="00054A5C">
        <w:rPr>
          <w:sz w:val="20"/>
          <w:szCs w:val="20"/>
        </w:rPr>
        <w:t xml:space="preserve"> </w:t>
      </w:r>
    </w:p>
    <w:p w:rsidR="00054A5C" w:rsidRDefault="00054A5C">
      <w:pPr>
        <w:rPr>
          <w:rFonts w:ascii="Calibri" w:eastAsia="Calibri" w:hAnsi="Calibri" w:cs="Calibri"/>
          <w:b/>
          <w:bCs/>
          <w:i/>
          <w:iCs/>
        </w:rPr>
      </w:pPr>
    </w:p>
    <w:p w:rsidR="00E27821" w:rsidRDefault="00FE650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Специалист </w:t>
      </w:r>
      <w:r w:rsidR="00054A5C">
        <w:rPr>
          <w:rFonts w:ascii="Calibri" w:eastAsia="Calibri" w:hAnsi="Calibri" w:cs="Calibri"/>
          <w:b/>
          <w:bCs/>
          <w:i/>
          <w:iCs/>
        </w:rPr>
        <w:t>____________________________________________________</w:t>
      </w:r>
    </w:p>
    <w:p w:rsidR="00E27821" w:rsidRDefault="00E27821">
      <w:pPr>
        <w:spacing w:line="246" w:lineRule="exact"/>
        <w:rPr>
          <w:sz w:val="20"/>
          <w:szCs w:val="20"/>
        </w:rPr>
      </w:pPr>
    </w:p>
    <w:p w:rsidR="00E27821" w:rsidRDefault="00FE650E">
      <w:pPr>
        <w:ind w:right="2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(ФИО, подпись)</w:t>
      </w:r>
    </w:p>
    <w:sectPr w:rsidR="00E27821" w:rsidSect="0099651C">
      <w:headerReference w:type="default" r:id="rId7"/>
      <w:footerReference w:type="default" r:id="rId8"/>
      <w:pgSz w:w="11900" w:h="16838"/>
      <w:pgMar w:top="142" w:right="646" w:bottom="0" w:left="700" w:header="0" w:footer="0" w:gutter="0"/>
      <w:cols w:space="720" w:equalWidth="0">
        <w:col w:w="10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B9E" w:rsidRDefault="00B47B9E" w:rsidP="00203F01">
      <w:r>
        <w:separator/>
      </w:r>
    </w:p>
  </w:endnote>
  <w:endnote w:type="continuationSeparator" w:id="0">
    <w:p w:rsidR="00B47B9E" w:rsidRDefault="00B47B9E" w:rsidP="0020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22" w:rsidRPr="005945C9" w:rsidRDefault="005945C9" w:rsidP="00BA0022">
    <w:pPr>
      <w:rPr>
        <w:sz w:val="20"/>
        <w:szCs w:val="20"/>
      </w:rPr>
    </w:pPr>
    <w:r>
      <w:rPr>
        <w:rFonts w:ascii="Calibri" w:eastAsia="Calibri" w:hAnsi="Calibri" w:cs="Calibri"/>
      </w:rPr>
      <w:t>Почта</w:t>
    </w:r>
    <w:r w:rsidRPr="005945C9">
      <w:rPr>
        <w:rFonts w:ascii="Calibri" w:eastAsia="Calibri" w:hAnsi="Calibri" w:cs="Calibri"/>
      </w:rPr>
      <w:t xml:space="preserve">: </w:t>
    </w:r>
    <w:r>
      <w:rPr>
        <w:rFonts w:ascii="Calibri" w:eastAsia="Calibri" w:hAnsi="Calibri" w:cs="Calibri"/>
        <w:lang w:val="en-US"/>
      </w:rPr>
      <w:t>prometey</w:t>
    </w:r>
    <w:r w:rsidRPr="005945C9">
      <w:rPr>
        <w:rFonts w:ascii="Calibri" w:eastAsia="Calibri" w:hAnsi="Calibri" w:cs="Calibri"/>
      </w:rPr>
      <w:t>0@</w:t>
    </w:r>
    <w:r>
      <w:rPr>
        <w:rFonts w:ascii="Calibri" w:eastAsia="Calibri" w:hAnsi="Calibri" w:cs="Calibri"/>
        <w:lang w:val="en-US"/>
      </w:rPr>
      <w:t>ukr</w:t>
    </w:r>
    <w:r w:rsidRPr="005945C9">
      <w:rPr>
        <w:rFonts w:ascii="Calibri" w:eastAsia="Calibri" w:hAnsi="Calibri" w:cs="Calibri"/>
      </w:rPr>
      <w:t>.</w:t>
    </w:r>
    <w:r>
      <w:rPr>
        <w:rFonts w:ascii="Calibri" w:eastAsia="Calibri" w:hAnsi="Calibri" w:cs="Calibri"/>
        <w:lang w:val="en-US"/>
      </w:rPr>
      <w:t>net</w:t>
    </w:r>
  </w:p>
  <w:p w:rsidR="00BA0022" w:rsidRPr="005945C9" w:rsidRDefault="00BA0022" w:rsidP="00BA0022">
    <w:pPr>
      <w:rPr>
        <w:rFonts w:ascii="Calibri" w:eastAsia="Calibri" w:hAnsi="Calibri" w:cs="Calibri"/>
        <w:color w:val="FF0000"/>
      </w:rPr>
    </w:pPr>
    <w:r>
      <w:rPr>
        <w:rFonts w:ascii="Calibri" w:eastAsia="Calibri" w:hAnsi="Calibri" w:cs="Calibri"/>
        <w:color w:val="FF0000"/>
      </w:rPr>
      <w:t>т</w:t>
    </w:r>
    <w:r w:rsidRPr="005945C9">
      <w:rPr>
        <w:rFonts w:ascii="Calibri" w:eastAsia="Calibri" w:hAnsi="Calibri" w:cs="Calibri"/>
        <w:color w:val="FF0000"/>
      </w:rPr>
      <w:t>/</w:t>
    </w:r>
    <w:r>
      <w:rPr>
        <w:rFonts w:ascii="Calibri" w:eastAsia="Calibri" w:hAnsi="Calibri" w:cs="Calibri"/>
        <w:color w:val="FF0000"/>
      </w:rPr>
      <w:t>ф</w:t>
    </w:r>
    <w:r w:rsidRPr="005945C9">
      <w:rPr>
        <w:rFonts w:ascii="Calibri" w:eastAsia="Calibri" w:hAnsi="Calibri" w:cs="Calibri"/>
        <w:color w:val="FF0000"/>
      </w:rPr>
      <w:t>: +38 (</w:t>
    </w:r>
    <w:r w:rsidR="005945C9" w:rsidRPr="005945C9">
      <w:rPr>
        <w:rFonts w:ascii="Calibri" w:eastAsia="Calibri" w:hAnsi="Calibri" w:cs="Calibri"/>
        <w:color w:val="FF0000"/>
      </w:rPr>
      <w:t>093</w:t>
    </w:r>
    <w:r w:rsidRPr="005945C9">
      <w:rPr>
        <w:rFonts w:ascii="Calibri" w:eastAsia="Calibri" w:hAnsi="Calibri" w:cs="Calibri"/>
        <w:color w:val="FF0000"/>
      </w:rPr>
      <w:t xml:space="preserve">) </w:t>
    </w:r>
    <w:r w:rsidR="005945C9" w:rsidRPr="005945C9">
      <w:rPr>
        <w:rFonts w:ascii="Calibri" w:eastAsia="Calibri" w:hAnsi="Calibri" w:cs="Calibri"/>
        <w:color w:val="FF0000"/>
      </w:rPr>
      <w:t>054</w:t>
    </w:r>
    <w:r w:rsidRPr="005945C9">
      <w:rPr>
        <w:rFonts w:ascii="Calibri" w:eastAsia="Calibri" w:hAnsi="Calibri" w:cs="Calibri"/>
        <w:color w:val="FF0000"/>
      </w:rPr>
      <w:t>-</w:t>
    </w:r>
    <w:r w:rsidR="005945C9" w:rsidRPr="005945C9">
      <w:rPr>
        <w:rFonts w:ascii="Calibri" w:eastAsia="Calibri" w:hAnsi="Calibri" w:cs="Calibri"/>
        <w:color w:val="FF0000"/>
      </w:rPr>
      <w:t>18-80</w:t>
    </w:r>
    <w:r w:rsidRPr="005945C9">
      <w:rPr>
        <w:rFonts w:ascii="Calibri" w:eastAsia="Calibri" w:hAnsi="Calibri" w:cs="Calibri"/>
        <w:color w:val="FF0000"/>
      </w:rPr>
      <w:t xml:space="preserve"> | </w:t>
    </w:r>
    <w:r w:rsidRPr="005945C9">
      <w:rPr>
        <w:rFonts w:ascii="Calibri" w:eastAsia="Calibri" w:hAnsi="Calibri" w:cs="Calibri"/>
        <w:color w:val="FF0000"/>
        <w:lang w:val="en-US"/>
      </w:rPr>
      <w:t>www</w:t>
    </w:r>
    <w:r w:rsidRPr="005945C9">
      <w:rPr>
        <w:rFonts w:ascii="Calibri" w:eastAsia="Calibri" w:hAnsi="Calibri" w:cs="Calibri"/>
        <w:color w:val="FF0000"/>
      </w:rPr>
      <w:t>.</w:t>
    </w:r>
    <w:r w:rsidR="005945C9">
      <w:rPr>
        <w:rFonts w:ascii="Calibri" w:eastAsia="Calibri" w:hAnsi="Calibri" w:cs="Calibri"/>
        <w:color w:val="FF0000"/>
      </w:rPr>
      <w:t>прометей</w:t>
    </w:r>
    <w:r w:rsidRPr="005945C9">
      <w:rPr>
        <w:rFonts w:ascii="Calibri" w:eastAsia="Calibri" w:hAnsi="Calibri" w:cs="Calibri"/>
        <w:color w:val="FF0000"/>
      </w:rPr>
      <w:t>.</w:t>
    </w:r>
    <w:r w:rsidR="005945C9">
      <w:rPr>
        <w:rFonts w:ascii="Calibri" w:eastAsia="Calibri" w:hAnsi="Calibri" w:cs="Calibri"/>
        <w:color w:val="FF0000"/>
        <w:lang w:val="en-US"/>
      </w:rPr>
      <w:t>com</w:t>
    </w:r>
    <w:r w:rsidR="005945C9" w:rsidRPr="005945C9">
      <w:rPr>
        <w:rFonts w:ascii="Calibri" w:eastAsia="Calibri" w:hAnsi="Calibri" w:cs="Calibri"/>
        <w:color w:val="FF0000"/>
      </w:rPr>
      <w:t>.</w:t>
    </w:r>
    <w:r w:rsidRPr="005945C9">
      <w:rPr>
        <w:rFonts w:ascii="Calibri" w:eastAsia="Calibri" w:hAnsi="Calibri" w:cs="Calibri"/>
        <w:color w:val="FF0000"/>
        <w:lang w:val="en-US"/>
      </w:rPr>
      <w:t>ua</w:t>
    </w:r>
  </w:p>
  <w:p w:rsidR="00BA0022" w:rsidRPr="005945C9" w:rsidRDefault="00BA0022" w:rsidP="00BA002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B9E" w:rsidRDefault="00B47B9E" w:rsidP="00203F01">
      <w:r>
        <w:separator/>
      </w:r>
    </w:p>
  </w:footnote>
  <w:footnote w:type="continuationSeparator" w:id="0">
    <w:p w:rsidR="00B47B9E" w:rsidRDefault="00B47B9E" w:rsidP="0020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22" w:rsidRDefault="005945C9" w:rsidP="00203F01">
    <w:pPr>
      <w:ind w:left="5140"/>
      <w:jc w:val="center"/>
      <w:rPr>
        <w:rFonts w:ascii="Calibri Light" w:eastAsia="Calibri Light" w:hAnsi="Calibri Light" w:cs="Calibri Light"/>
        <w:b/>
        <w:bCs/>
        <w:sz w:val="24"/>
        <w:szCs w:val="24"/>
      </w:rPr>
    </w:pPr>
    <w:r>
      <w:rPr>
        <w:rFonts w:ascii="Calibri Light" w:eastAsia="Calibri Light" w:hAnsi="Calibri Light" w:cs="Calibri Light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0BE79A46" wp14:editId="4F16259A">
          <wp:simplePos x="0" y="0"/>
          <wp:positionH relativeFrom="page">
            <wp:posOffset>644768</wp:posOffset>
          </wp:positionH>
          <wp:positionV relativeFrom="page">
            <wp:posOffset>5862</wp:posOffset>
          </wp:positionV>
          <wp:extent cx="2860431" cy="1014095"/>
          <wp:effectExtent l="0" t="0" r="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943" cy="1029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022" w:rsidRDefault="00BA0022" w:rsidP="005945C9">
    <w:pPr>
      <w:rPr>
        <w:rFonts w:ascii="Calibri Light" w:eastAsia="Calibri Light" w:hAnsi="Calibri Light" w:cs="Calibri Light"/>
        <w:b/>
        <w:bCs/>
        <w:sz w:val="24"/>
        <w:szCs w:val="24"/>
      </w:rPr>
    </w:pPr>
    <w:bookmarkStart w:id="1" w:name="page1"/>
    <w:bookmarkEnd w:id="1"/>
  </w:p>
  <w:p w:rsidR="00203F01" w:rsidRDefault="00713006" w:rsidP="00203F01">
    <w:pPr>
      <w:ind w:left="5140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4"/>
        <w:szCs w:val="24"/>
      </w:rPr>
      <w:t>Компания</w:t>
    </w:r>
  </w:p>
  <w:p w:rsidR="00203F01" w:rsidRDefault="00203F01" w:rsidP="00203F01">
    <w:pPr>
      <w:spacing w:line="1" w:lineRule="exact"/>
      <w:rPr>
        <w:sz w:val="24"/>
        <w:szCs w:val="24"/>
      </w:rPr>
    </w:pPr>
  </w:p>
  <w:p w:rsidR="00203F01" w:rsidRDefault="00713006" w:rsidP="00203F01">
    <w:pPr>
      <w:ind w:left="6940"/>
      <w:rPr>
        <w:sz w:val="20"/>
        <w:szCs w:val="20"/>
      </w:rPr>
    </w:pPr>
    <w:r w:rsidRPr="00713006">
      <w:rPr>
        <w:rFonts w:ascii="Calibri Light" w:eastAsia="Calibri Light" w:hAnsi="Calibri Light" w:cs="Calibri Light"/>
        <w:b/>
        <w:bCs/>
        <w:sz w:val="24"/>
        <w:szCs w:val="24"/>
      </w:rPr>
      <w:t xml:space="preserve">     </w:t>
    </w:r>
    <w:r w:rsidR="00203F01">
      <w:rPr>
        <w:rFonts w:ascii="Calibri Light" w:eastAsia="Calibri Light" w:hAnsi="Calibri Light" w:cs="Calibri Light"/>
        <w:b/>
        <w:bCs/>
        <w:sz w:val="24"/>
        <w:szCs w:val="24"/>
      </w:rPr>
      <w:t>«</w:t>
    </w:r>
    <w:r>
      <w:rPr>
        <w:rFonts w:ascii="Calibri Light" w:eastAsia="Calibri Light" w:hAnsi="Calibri Light" w:cs="Calibri Light"/>
        <w:b/>
        <w:bCs/>
        <w:sz w:val="24"/>
        <w:szCs w:val="24"/>
      </w:rPr>
      <w:t>Прометей</w:t>
    </w:r>
    <w:r w:rsidR="00203F01">
      <w:rPr>
        <w:rFonts w:ascii="Calibri Light" w:eastAsia="Calibri Light" w:hAnsi="Calibri Light" w:cs="Calibri Light"/>
        <w:b/>
        <w:bCs/>
        <w:sz w:val="24"/>
        <w:szCs w:val="24"/>
      </w:rPr>
      <w:t>»</w:t>
    </w:r>
  </w:p>
  <w:p w:rsidR="00713006" w:rsidRPr="00713006" w:rsidRDefault="00713006" w:rsidP="00713006">
    <w:pPr>
      <w:ind w:left="6700"/>
      <w:rPr>
        <w:rFonts w:ascii="Calibri Light" w:eastAsia="Calibri Light" w:hAnsi="Calibri Light" w:cs="Calibri Light"/>
        <w:b/>
        <w:bCs/>
        <w:sz w:val="24"/>
        <w:szCs w:val="24"/>
      </w:rPr>
    </w:pPr>
    <w:r>
      <w:rPr>
        <w:rFonts w:ascii="Calibri Light" w:eastAsia="Calibri Light" w:hAnsi="Calibri Light" w:cs="Calibri Light"/>
        <w:b/>
        <w:bCs/>
        <w:sz w:val="24"/>
        <w:szCs w:val="24"/>
        <w:lang w:val="en-US"/>
      </w:rPr>
      <w:t>www</w:t>
    </w:r>
    <w:r w:rsidRPr="00713006">
      <w:rPr>
        <w:rFonts w:ascii="Calibri Light" w:eastAsia="Calibri Light" w:hAnsi="Calibri Light" w:cs="Calibri Light"/>
        <w:b/>
        <w:bCs/>
        <w:sz w:val="24"/>
        <w:szCs w:val="24"/>
      </w:rPr>
      <w:t>.</w:t>
    </w:r>
    <w:r>
      <w:rPr>
        <w:rFonts w:ascii="Calibri Light" w:eastAsia="Calibri Light" w:hAnsi="Calibri Light" w:cs="Calibri Light"/>
        <w:b/>
        <w:bCs/>
        <w:sz w:val="24"/>
        <w:szCs w:val="24"/>
      </w:rPr>
      <w:t>прометей</w:t>
    </w:r>
    <w:r w:rsidRPr="00713006">
      <w:rPr>
        <w:rFonts w:ascii="Calibri Light" w:eastAsia="Calibri Light" w:hAnsi="Calibri Light" w:cs="Calibri Light"/>
        <w:b/>
        <w:bCs/>
        <w:sz w:val="24"/>
        <w:szCs w:val="24"/>
      </w:rPr>
      <w:t>.</w:t>
    </w:r>
    <w:r>
      <w:rPr>
        <w:rFonts w:ascii="Calibri Light" w:eastAsia="Calibri Light" w:hAnsi="Calibri Light" w:cs="Calibri Light"/>
        <w:b/>
        <w:bCs/>
        <w:sz w:val="24"/>
        <w:szCs w:val="24"/>
        <w:lang w:val="en-US"/>
      </w:rPr>
      <w:t>com</w:t>
    </w:r>
    <w:r w:rsidRPr="00713006">
      <w:rPr>
        <w:rFonts w:ascii="Calibri Light" w:eastAsia="Calibri Light" w:hAnsi="Calibri Light" w:cs="Calibri Light"/>
        <w:b/>
        <w:bCs/>
        <w:sz w:val="24"/>
        <w:szCs w:val="24"/>
      </w:rPr>
      <w:t>.</w:t>
    </w:r>
    <w:r>
      <w:rPr>
        <w:rFonts w:ascii="Calibri Light" w:eastAsia="Calibri Light" w:hAnsi="Calibri Light" w:cs="Calibri Light"/>
        <w:b/>
        <w:bCs/>
        <w:sz w:val="24"/>
        <w:szCs w:val="24"/>
        <w:lang w:val="en-US"/>
      </w:rPr>
      <w:t>ua</w:t>
    </w:r>
  </w:p>
  <w:p w:rsidR="00203F01" w:rsidRPr="00203F01" w:rsidRDefault="00203F01" w:rsidP="00203F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3CB36A6A"/>
    <w:multiLevelType w:val="hybridMultilevel"/>
    <w:tmpl w:val="5336B83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821"/>
    <w:rsid w:val="0000571C"/>
    <w:rsid w:val="00011D0B"/>
    <w:rsid w:val="00015D6A"/>
    <w:rsid w:val="00054A5C"/>
    <w:rsid w:val="00075151"/>
    <w:rsid w:val="000C4228"/>
    <w:rsid w:val="000D6C2B"/>
    <w:rsid w:val="0010500D"/>
    <w:rsid w:val="00157826"/>
    <w:rsid w:val="001E1D28"/>
    <w:rsid w:val="001E6F0A"/>
    <w:rsid w:val="00203F01"/>
    <w:rsid w:val="002060B8"/>
    <w:rsid w:val="00220973"/>
    <w:rsid w:val="002225A8"/>
    <w:rsid w:val="002E2EA0"/>
    <w:rsid w:val="00310A18"/>
    <w:rsid w:val="00395A95"/>
    <w:rsid w:val="003B7D50"/>
    <w:rsid w:val="00417C96"/>
    <w:rsid w:val="004C1B69"/>
    <w:rsid w:val="004C4F77"/>
    <w:rsid w:val="00502867"/>
    <w:rsid w:val="00526DEA"/>
    <w:rsid w:val="00532E38"/>
    <w:rsid w:val="005945C9"/>
    <w:rsid w:val="005B0CF6"/>
    <w:rsid w:val="005B335E"/>
    <w:rsid w:val="005B654A"/>
    <w:rsid w:val="005C0B10"/>
    <w:rsid w:val="005E53E8"/>
    <w:rsid w:val="005E5781"/>
    <w:rsid w:val="00661F7A"/>
    <w:rsid w:val="00673F2E"/>
    <w:rsid w:val="006848A2"/>
    <w:rsid w:val="006E2027"/>
    <w:rsid w:val="00713006"/>
    <w:rsid w:val="00745F07"/>
    <w:rsid w:val="007A26A7"/>
    <w:rsid w:val="00806BE1"/>
    <w:rsid w:val="00830BF6"/>
    <w:rsid w:val="008356B7"/>
    <w:rsid w:val="00866B8A"/>
    <w:rsid w:val="008A112D"/>
    <w:rsid w:val="008B5022"/>
    <w:rsid w:val="008C0FD7"/>
    <w:rsid w:val="00910230"/>
    <w:rsid w:val="00910BB3"/>
    <w:rsid w:val="00923C0E"/>
    <w:rsid w:val="0094537E"/>
    <w:rsid w:val="009951FD"/>
    <w:rsid w:val="0099651C"/>
    <w:rsid w:val="00997988"/>
    <w:rsid w:val="00A12AAA"/>
    <w:rsid w:val="00A823D9"/>
    <w:rsid w:val="00A84D5F"/>
    <w:rsid w:val="00B47B9E"/>
    <w:rsid w:val="00B50088"/>
    <w:rsid w:val="00B63587"/>
    <w:rsid w:val="00BA0022"/>
    <w:rsid w:val="00BB733A"/>
    <w:rsid w:val="00BC20A5"/>
    <w:rsid w:val="00BD0468"/>
    <w:rsid w:val="00BD7EE9"/>
    <w:rsid w:val="00BE037A"/>
    <w:rsid w:val="00C06B6D"/>
    <w:rsid w:val="00C16E02"/>
    <w:rsid w:val="00C53C6C"/>
    <w:rsid w:val="00CA0B18"/>
    <w:rsid w:val="00CA0E57"/>
    <w:rsid w:val="00CD08DA"/>
    <w:rsid w:val="00D865CE"/>
    <w:rsid w:val="00D90390"/>
    <w:rsid w:val="00DB34B6"/>
    <w:rsid w:val="00E17921"/>
    <w:rsid w:val="00E23B9D"/>
    <w:rsid w:val="00E27821"/>
    <w:rsid w:val="00E90DA2"/>
    <w:rsid w:val="00EE6299"/>
    <w:rsid w:val="00F01903"/>
    <w:rsid w:val="00F14B94"/>
    <w:rsid w:val="00F26072"/>
    <w:rsid w:val="00F714F4"/>
    <w:rsid w:val="00F87E66"/>
    <w:rsid w:val="00FC4051"/>
    <w:rsid w:val="00FC78FA"/>
    <w:rsid w:val="00FD0317"/>
    <w:rsid w:val="00FE0690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C9F50"/>
  <w15:docId w15:val="{7368B940-D29C-43FF-A967-89DBE47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F0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F01"/>
  </w:style>
  <w:style w:type="paragraph" w:styleId="a6">
    <w:name w:val="footer"/>
    <w:basedOn w:val="a"/>
    <w:link w:val="a7"/>
    <w:uiPriority w:val="99"/>
    <w:unhideWhenUsed/>
    <w:rsid w:val="00203F0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3F01"/>
  </w:style>
  <w:style w:type="paragraph" w:styleId="a8">
    <w:name w:val="Balloon Text"/>
    <w:basedOn w:val="a"/>
    <w:link w:val="a9"/>
    <w:uiPriority w:val="99"/>
    <w:semiHidden/>
    <w:unhideWhenUsed/>
    <w:rsid w:val="00FE06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6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130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Professional</cp:lastModifiedBy>
  <cp:revision>15</cp:revision>
  <cp:lastPrinted>2017-08-30T10:47:00Z</cp:lastPrinted>
  <dcterms:created xsi:type="dcterms:W3CDTF">2019-08-01T06:25:00Z</dcterms:created>
  <dcterms:modified xsi:type="dcterms:W3CDTF">2021-08-03T10:04:00Z</dcterms:modified>
</cp:coreProperties>
</file>